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2CCF" w14:textId="77777777" w:rsidR="00A1293D" w:rsidRDefault="00A1293D">
      <w:pPr>
        <w:rPr>
          <w:lang w:val="en-GB"/>
        </w:rPr>
      </w:pPr>
    </w:p>
    <w:p w14:paraId="43B4ADC8" w14:textId="77777777" w:rsidR="00A1293D" w:rsidRDefault="003039B5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Linlithgow Street Trees - Public Consultation </w:t>
      </w:r>
    </w:p>
    <w:p w14:paraId="057BAE6C" w14:textId="77777777" w:rsidR="00A1293D" w:rsidRDefault="003039B5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Questionnaire January / February 2021</w:t>
      </w:r>
    </w:p>
    <w:p w14:paraId="74DF13C3" w14:textId="77777777" w:rsidR="00A1293D" w:rsidRDefault="00A1293D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D061853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previously reported a</w:t>
      </w:r>
      <w:r>
        <w:rPr>
          <w:rFonts w:ascii="Arial" w:hAnsi="Arial" w:cs="Arial"/>
          <w:sz w:val="24"/>
          <w:szCs w:val="24"/>
          <w:lang w:val="en-GB"/>
        </w:rPr>
        <w:t xml:space="preserve"> grant of £53,300 from the Scottish Government’s Town Centre Fund was awarded to Linlithgow Burgh Trust for more trees in the High Street.  The project is overseen by a committee of Linlithgow Burgh Trust but is managed by West Lothian Council which, in No</w:t>
      </w:r>
      <w:r>
        <w:rPr>
          <w:rFonts w:ascii="Arial" w:hAnsi="Arial" w:cs="Arial"/>
          <w:sz w:val="24"/>
          <w:szCs w:val="24"/>
          <w:lang w:val="en-GB"/>
        </w:rPr>
        <w:t>vember 2020, appointed DWA Landscape Architects as consultants.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Public comment is now being sought regarding locations and species for the trees. </w:t>
      </w:r>
    </w:p>
    <w:p w14:paraId="5DE004FD" w14:textId="77777777" w:rsidR="00A1293D" w:rsidRDefault="00A1293D">
      <w:pPr>
        <w:rPr>
          <w:rFonts w:ascii="Arial" w:hAnsi="Arial" w:cs="Arial"/>
          <w:sz w:val="24"/>
          <w:szCs w:val="24"/>
          <w:lang w:val="en-GB"/>
        </w:rPr>
      </w:pPr>
    </w:p>
    <w:p w14:paraId="762C39C5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DWA Landscape Architects have summarised the project’s objectives as follows:</w:t>
      </w:r>
    </w:p>
    <w:p w14:paraId="19B12EEF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“The intention of the project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 is to further improve the character of the town centre and to promote a green way of living for the townspeople of Linlithgow whilst also helping to encourage a sustainable townscape.  The introduction of further trees within the street will help to reduc</w:t>
      </w:r>
      <w:r>
        <w:rPr>
          <w:rFonts w:ascii="Arial" w:hAnsi="Arial" w:cs="Arial"/>
          <w:i/>
          <w:iCs/>
          <w:sz w:val="24"/>
          <w:szCs w:val="24"/>
          <w:lang w:val="en-GB"/>
        </w:rPr>
        <w:t>e CO2 levels in the town centre, reduce the effects of heat retention, encourage bird and wildlife and generally create a more pleasant atmosphere within the town for social congregation and interaction.”</w:t>
      </w:r>
    </w:p>
    <w:p w14:paraId="3D623DBF" w14:textId="77777777" w:rsidR="00A1293D" w:rsidRDefault="00A1293D">
      <w:pPr>
        <w:rPr>
          <w:rFonts w:ascii="Arial" w:hAnsi="Arial" w:cs="Arial"/>
          <w:sz w:val="24"/>
          <w:szCs w:val="24"/>
          <w:lang w:val="en-GB"/>
        </w:rPr>
      </w:pPr>
    </w:p>
    <w:p w14:paraId="7CE7A7B1" w14:textId="77777777" w:rsidR="00A1293D" w:rsidRDefault="003039B5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We would now like your views regarding the locatio</w:t>
      </w:r>
      <w:r>
        <w:rPr>
          <w:rFonts w:ascii="Arial" w:hAnsi="Arial" w:cs="Arial"/>
          <w:b/>
          <w:bCs/>
          <w:sz w:val="24"/>
          <w:szCs w:val="24"/>
          <w:lang w:val="en-GB"/>
        </w:rPr>
        <w:t>ns and species.</w:t>
      </w:r>
    </w:p>
    <w:p w14:paraId="5E19334D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Public response will </w:t>
      </w:r>
      <w:r>
        <w:rPr>
          <w:rFonts w:ascii="Arial" w:hAnsi="Arial" w:cs="Arial"/>
          <w:sz w:val="24"/>
          <w:szCs w:val="24"/>
          <w:lang w:val="en-GB"/>
        </w:rPr>
        <w:t xml:space="preserve">help </w:t>
      </w:r>
      <w:r>
        <w:rPr>
          <w:rFonts w:ascii="Arial" w:hAnsi="Arial" w:cs="Arial"/>
          <w:sz w:val="24"/>
          <w:szCs w:val="24"/>
          <w:lang w:val="en-GB"/>
        </w:rPr>
        <w:t>determine the</w:t>
      </w:r>
      <w:r>
        <w:rPr>
          <w:rFonts w:ascii="Arial" w:hAnsi="Arial" w:cs="Arial"/>
          <w:sz w:val="24"/>
          <w:szCs w:val="24"/>
          <w:lang w:val="en-GB"/>
        </w:rPr>
        <w:t>ir</w:t>
      </w:r>
      <w:r>
        <w:rPr>
          <w:rFonts w:ascii="Arial" w:hAnsi="Arial" w:cs="Arial"/>
          <w:sz w:val="24"/>
          <w:szCs w:val="24"/>
          <w:lang w:val="en-GB"/>
        </w:rPr>
        <w:t xml:space="preserve"> final numbers and locations,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taking into account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how far the funds will stretch for the necessary construction of tree pits and size of trees to be purchased.</w:t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 xml:space="preserve">In order that an attractive degree of </w:t>
      </w:r>
      <w:r>
        <w:rPr>
          <w:rFonts w:ascii="Arial" w:hAnsi="Arial" w:cs="Arial"/>
          <w:sz w:val="24"/>
          <w:szCs w:val="24"/>
          <w:lang w:val="en-GB"/>
        </w:rPr>
        <w:t xml:space="preserve">consistency can be achieved, the tree </w:t>
      </w:r>
      <w:r>
        <w:rPr>
          <w:rFonts w:ascii="Arial" w:hAnsi="Arial" w:cs="Arial"/>
          <w:sz w:val="24"/>
          <w:szCs w:val="24"/>
          <w:lang w:val="en-GB"/>
        </w:rPr>
        <w:t>species</w:t>
      </w:r>
      <w:r>
        <w:rPr>
          <w:rFonts w:ascii="Arial" w:hAnsi="Arial" w:cs="Arial"/>
          <w:sz w:val="24"/>
          <w:szCs w:val="24"/>
          <w:lang w:val="en-GB"/>
        </w:rPr>
        <w:t xml:space="preserve"> cover a small range and are mainly of the slender fastigiate variety.</w:t>
      </w:r>
    </w:p>
    <w:p w14:paraId="07D1F083" w14:textId="77777777" w:rsidR="00A1293D" w:rsidRDefault="00A1293D">
      <w:pPr>
        <w:rPr>
          <w:rFonts w:ascii="Arial" w:hAnsi="Arial" w:cs="Arial"/>
          <w:sz w:val="24"/>
          <w:szCs w:val="24"/>
          <w:lang w:val="en-GB"/>
        </w:rPr>
      </w:pPr>
    </w:p>
    <w:p w14:paraId="1C047568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Three broad categories </w:t>
      </w:r>
      <w:r>
        <w:rPr>
          <w:rFonts w:ascii="Arial" w:hAnsi="Arial" w:cs="Arial"/>
          <w:sz w:val="24"/>
          <w:szCs w:val="24"/>
          <w:lang w:val="en-GB"/>
        </w:rPr>
        <w:t xml:space="preserve">for the planting of new trees </w:t>
      </w:r>
      <w:r>
        <w:rPr>
          <w:rFonts w:ascii="Arial" w:hAnsi="Arial" w:cs="Arial"/>
          <w:sz w:val="24"/>
          <w:szCs w:val="24"/>
          <w:lang w:val="en-GB"/>
        </w:rPr>
        <w:t>have been identified.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These include:</w:t>
      </w:r>
    </w:p>
    <w:p w14:paraId="7218E9E0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ab/>
        <w:t xml:space="preserve">Type A - 8 new trees into areas of soft </w:t>
      </w:r>
      <w:r>
        <w:rPr>
          <w:rFonts w:ascii="Arial" w:hAnsi="Arial" w:cs="Arial"/>
          <w:sz w:val="24"/>
          <w:szCs w:val="24"/>
          <w:lang w:val="en-GB"/>
        </w:rPr>
        <w:t>landscape</w:t>
      </w:r>
    </w:p>
    <w:p w14:paraId="40D12113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ab/>
        <w:t>Type B - 7 new trees into renovated existing disused tree pits</w:t>
      </w:r>
    </w:p>
    <w:p w14:paraId="31EEA28E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ab/>
        <w:t xml:space="preserve">Type C - 12 new trees into newly formed tree pits at various locations </w:t>
      </w:r>
    </w:p>
    <w:p w14:paraId="2ADEF475" w14:textId="77777777" w:rsidR="00A1293D" w:rsidRDefault="00A1293D">
      <w:pPr>
        <w:rPr>
          <w:rFonts w:ascii="Arial" w:hAnsi="Arial" w:cs="Arial"/>
          <w:sz w:val="24"/>
          <w:szCs w:val="24"/>
          <w:lang w:val="en-GB"/>
        </w:rPr>
      </w:pPr>
    </w:p>
    <w:p w14:paraId="4655024C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Seven landscape strategy drawings, running from West Port to Low Port, set out draft proposals for opportu</w:t>
      </w:r>
      <w:r>
        <w:rPr>
          <w:rFonts w:ascii="Arial" w:hAnsi="Arial" w:cs="Arial"/>
          <w:sz w:val="24"/>
          <w:szCs w:val="24"/>
          <w:lang w:val="en-GB"/>
        </w:rPr>
        <w:t>ne locations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for</w:t>
      </w:r>
      <w:r>
        <w:rPr>
          <w:rFonts w:ascii="Arial" w:hAnsi="Arial" w:cs="Arial"/>
          <w:sz w:val="24"/>
          <w:szCs w:val="24"/>
          <w:lang w:val="en-GB"/>
        </w:rPr>
        <w:t xml:space="preserve"> the</w:t>
      </w:r>
      <w:r>
        <w:rPr>
          <w:rFonts w:ascii="Arial" w:hAnsi="Arial" w:cs="Arial"/>
          <w:sz w:val="24"/>
          <w:szCs w:val="24"/>
          <w:lang w:val="en-GB"/>
        </w:rPr>
        <w:t xml:space="preserve"> 27 trees.</w:t>
      </w:r>
      <w:r>
        <w:rPr>
          <w:rFonts w:ascii="Arial" w:hAnsi="Arial" w:cs="Arial"/>
          <w:sz w:val="24"/>
          <w:szCs w:val="24"/>
          <w:lang w:val="en-GB"/>
        </w:rPr>
        <w:t xml:space="preserve">  The final sheet shows potential species with descriptions of their structure, maximum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height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and specific features.  Please indicate support for (YES) or opposition to (NO) the proposal with further comments in the space all</w:t>
      </w:r>
      <w:r>
        <w:rPr>
          <w:rFonts w:ascii="Arial" w:hAnsi="Arial" w:cs="Arial"/>
          <w:sz w:val="24"/>
          <w:szCs w:val="24"/>
          <w:lang w:val="en-GB"/>
        </w:rPr>
        <w:t xml:space="preserve">owed.  If preferred please use a separate sheet with reasons for your comments </w:t>
      </w:r>
    </w:p>
    <w:p w14:paraId="4645F6A0" w14:textId="77777777" w:rsidR="00A1293D" w:rsidRDefault="00A1293D">
      <w:pPr>
        <w:rPr>
          <w:rFonts w:ascii="Arial" w:hAnsi="Arial" w:cs="Arial"/>
          <w:sz w:val="24"/>
          <w:szCs w:val="24"/>
          <w:lang w:val="en-GB"/>
        </w:rPr>
      </w:pPr>
    </w:p>
    <w:p w14:paraId="051329E0" w14:textId="77777777" w:rsidR="00A1293D" w:rsidRDefault="00A1293D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242"/>
        <w:gridCol w:w="2233"/>
        <w:gridCol w:w="794"/>
        <w:gridCol w:w="695"/>
        <w:gridCol w:w="391"/>
        <w:gridCol w:w="842"/>
        <w:gridCol w:w="1194"/>
      </w:tblGrid>
      <w:tr w:rsidR="00A1293D" w14:paraId="125E769E" w14:textId="77777777">
        <w:tc>
          <w:tcPr>
            <w:tcW w:w="9854" w:type="dxa"/>
            <w:gridSpan w:val="8"/>
          </w:tcPr>
          <w:p w14:paraId="4B3A305F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 1         My support for the Street Tree Project:</w:t>
            </w:r>
          </w:p>
        </w:tc>
      </w:tr>
      <w:tr w:rsidR="00A1293D" w14:paraId="149F9E80" w14:textId="77777777">
        <w:tc>
          <w:tcPr>
            <w:tcW w:w="9854" w:type="dxa"/>
            <w:gridSpan w:val="8"/>
          </w:tcPr>
          <w:p w14:paraId="4CF9578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Please circle the box which most accords with your views:</w:t>
            </w:r>
          </w:p>
        </w:tc>
      </w:tr>
      <w:tr w:rsidR="00A1293D" w14:paraId="51F3A699" w14:textId="77777777">
        <w:tc>
          <w:tcPr>
            <w:tcW w:w="5986" w:type="dxa"/>
            <w:gridSpan w:val="3"/>
          </w:tcPr>
          <w:p w14:paraId="4A9060C7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 fully support the aims and opportunities as shown in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drawings/sheets and text</w:t>
            </w:r>
          </w:p>
        </w:tc>
        <w:tc>
          <w:tcPr>
            <w:tcW w:w="1384" w:type="dxa"/>
            <w:gridSpan w:val="2"/>
          </w:tcPr>
          <w:p w14:paraId="1FDD88B0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2484" w:type="dxa"/>
            <w:gridSpan w:val="3"/>
          </w:tcPr>
          <w:p w14:paraId="10D18BFA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Go to PART 3</w:t>
            </w:r>
          </w:p>
        </w:tc>
      </w:tr>
      <w:tr w:rsidR="00A1293D" w14:paraId="1240D077" w14:textId="77777777">
        <w:tc>
          <w:tcPr>
            <w:tcW w:w="5986" w:type="dxa"/>
            <w:gridSpan w:val="3"/>
          </w:tcPr>
          <w:p w14:paraId="0B4B1EF1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support the project with reservations</w:t>
            </w:r>
          </w:p>
        </w:tc>
        <w:tc>
          <w:tcPr>
            <w:tcW w:w="1384" w:type="dxa"/>
            <w:gridSpan w:val="2"/>
          </w:tcPr>
          <w:p w14:paraId="5BEEB17B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Reservations</w:t>
            </w:r>
          </w:p>
        </w:tc>
        <w:tc>
          <w:tcPr>
            <w:tcW w:w="2484" w:type="dxa"/>
            <w:gridSpan w:val="3"/>
          </w:tcPr>
          <w:p w14:paraId="6F1BA2C8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Continue &amp; expand</w:t>
            </w:r>
          </w:p>
        </w:tc>
      </w:tr>
      <w:tr w:rsidR="00A1293D" w14:paraId="34C85CB4" w14:textId="77777777">
        <w:tc>
          <w:tcPr>
            <w:tcW w:w="5986" w:type="dxa"/>
            <w:gridSpan w:val="3"/>
          </w:tcPr>
          <w:p w14:paraId="5B8A17C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DO NOT support the project</w:t>
            </w:r>
          </w:p>
        </w:tc>
        <w:tc>
          <w:tcPr>
            <w:tcW w:w="1384" w:type="dxa"/>
            <w:gridSpan w:val="2"/>
          </w:tcPr>
          <w:p w14:paraId="5BC02AFA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2484" w:type="dxa"/>
            <w:gridSpan w:val="3"/>
          </w:tcPr>
          <w:p w14:paraId="763D9D4C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Continue &amp; expand or go to PART 3</w:t>
            </w:r>
          </w:p>
        </w:tc>
      </w:tr>
      <w:tr w:rsidR="00A1293D" w14:paraId="1D728012" w14:textId="77777777">
        <w:tc>
          <w:tcPr>
            <w:tcW w:w="9854" w:type="dxa"/>
            <w:gridSpan w:val="8"/>
          </w:tcPr>
          <w:p w14:paraId="0599350B" w14:textId="77777777" w:rsidR="00A1293D" w:rsidRDefault="00A129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949DB1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 2         Based on Sheets / Drawings and Descriptions of Trees</w:t>
            </w:r>
          </w:p>
        </w:tc>
      </w:tr>
      <w:tr w:rsidR="00A1293D" w14:paraId="1571475A" w14:textId="77777777">
        <w:tc>
          <w:tcPr>
            <w:tcW w:w="9854" w:type="dxa"/>
            <w:gridSpan w:val="8"/>
          </w:tcPr>
          <w:p w14:paraId="4CA7F42D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24F40AE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Sheet 1      Overview from West Port to Low Port</w:t>
            </w:r>
          </w:p>
        </w:tc>
      </w:tr>
      <w:tr w:rsidR="00A1293D" w14:paraId="21819BD5" w14:textId="77777777">
        <w:tc>
          <w:tcPr>
            <w:tcW w:w="6675" w:type="dxa"/>
            <w:gridSpan w:val="4"/>
          </w:tcPr>
          <w:p w14:paraId="35CB1001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A31B4B4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Sheet 2      West Port</w:t>
            </w:r>
          </w:p>
        </w:tc>
        <w:tc>
          <w:tcPr>
            <w:tcW w:w="3179" w:type="dxa"/>
            <w:gridSpan w:val="4"/>
          </w:tcPr>
          <w:p w14:paraId="6FEE3C06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Circle your response</w:t>
            </w:r>
          </w:p>
        </w:tc>
      </w:tr>
      <w:tr w:rsidR="00A1293D" w14:paraId="375B3BE7" w14:textId="77777777">
        <w:tc>
          <w:tcPr>
            <w:tcW w:w="1282" w:type="dxa"/>
          </w:tcPr>
          <w:p w14:paraId="0443F25B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Tree No.</w:t>
            </w:r>
          </w:p>
        </w:tc>
        <w:tc>
          <w:tcPr>
            <w:tcW w:w="2315" w:type="dxa"/>
          </w:tcPr>
          <w:p w14:paraId="3DB53479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Type of Pit A, B, C</w:t>
            </w:r>
          </w:p>
        </w:tc>
        <w:tc>
          <w:tcPr>
            <w:tcW w:w="3078" w:type="dxa"/>
            <w:gridSpan w:val="2"/>
          </w:tcPr>
          <w:p w14:paraId="6BAACE43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Species</w:t>
            </w:r>
          </w:p>
        </w:tc>
        <w:tc>
          <w:tcPr>
            <w:tcW w:w="1120" w:type="dxa"/>
            <w:gridSpan w:val="2"/>
          </w:tcPr>
          <w:p w14:paraId="12B7C50C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</w:tcPr>
          <w:p w14:paraId="2F0F15A2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</w:tcPr>
          <w:p w14:paraId="70BDAB22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0C327BC1" w14:textId="77777777">
        <w:tc>
          <w:tcPr>
            <w:tcW w:w="1282" w:type="dxa"/>
          </w:tcPr>
          <w:p w14:paraId="4215CCD5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2315" w:type="dxa"/>
          </w:tcPr>
          <w:p w14:paraId="595FDEE5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B  refurbished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pit</w:t>
            </w:r>
          </w:p>
        </w:tc>
        <w:tc>
          <w:tcPr>
            <w:tcW w:w="3078" w:type="dxa"/>
            <w:gridSpan w:val="2"/>
          </w:tcPr>
          <w:p w14:paraId="4DF6D70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Fastigiate Birch</w:t>
            </w:r>
          </w:p>
        </w:tc>
        <w:tc>
          <w:tcPr>
            <w:tcW w:w="1120" w:type="dxa"/>
            <w:gridSpan w:val="2"/>
          </w:tcPr>
          <w:p w14:paraId="11A3E73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</w:tcPr>
          <w:p w14:paraId="57EAAB68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</w:tcPr>
          <w:p w14:paraId="60BEA0F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356D4AA1" w14:textId="77777777">
        <w:tc>
          <w:tcPr>
            <w:tcW w:w="1282" w:type="dxa"/>
          </w:tcPr>
          <w:p w14:paraId="07C241E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2315" w:type="dxa"/>
          </w:tcPr>
          <w:p w14:paraId="4267FE62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A  soft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landscape</w:t>
            </w:r>
          </w:p>
        </w:tc>
        <w:tc>
          <w:tcPr>
            <w:tcW w:w="3078" w:type="dxa"/>
            <w:gridSpan w:val="2"/>
          </w:tcPr>
          <w:p w14:paraId="2A96D4E9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Multi-stemmed Birch</w:t>
            </w:r>
          </w:p>
        </w:tc>
        <w:tc>
          <w:tcPr>
            <w:tcW w:w="1120" w:type="dxa"/>
            <w:gridSpan w:val="2"/>
          </w:tcPr>
          <w:p w14:paraId="7772CA47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</w:tcPr>
          <w:p w14:paraId="09C70B9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</w:tcPr>
          <w:p w14:paraId="34156FC3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5A2F5D70" w14:textId="77777777">
        <w:tc>
          <w:tcPr>
            <w:tcW w:w="1282" w:type="dxa"/>
          </w:tcPr>
          <w:p w14:paraId="3CD4E492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 &amp; 4</w:t>
            </w:r>
          </w:p>
        </w:tc>
        <w:tc>
          <w:tcPr>
            <w:tcW w:w="2315" w:type="dxa"/>
          </w:tcPr>
          <w:p w14:paraId="4E5185F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B  refurbished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pit</w:t>
            </w:r>
          </w:p>
        </w:tc>
        <w:tc>
          <w:tcPr>
            <w:tcW w:w="3078" w:type="dxa"/>
            <w:gridSpan w:val="2"/>
          </w:tcPr>
          <w:p w14:paraId="288D0ECD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Fastigiate Lime</w:t>
            </w:r>
          </w:p>
        </w:tc>
        <w:tc>
          <w:tcPr>
            <w:tcW w:w="1120" w:type="dxa"/>
            <w:gridSpan w:val="2"/>
          </w:tcPr>
          <w:p w14:paraId="467D9F8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</w:tcPr>
          <w:p w14:paraId="5C5E85DD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</w:tcPr>
          <w:p w14:paraId="31425E7B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</w:tbl>
    <w:p w14:paraId="662079D6" w14:textId="77777777" w:rsidR="00A1293D" w:rsidRDefault="003039B5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262"/>
        <w:gridCol w:w="732"/>
        <w:gridCol w:w="984"/>
        <w:gridCol w:w="211"/>
        <w:gridCol w:w="870"/>
        <w:gridCol w:w="93"/>
        <w:gridCol w:w="101"/>
        <w:gridCol w:w="658"/>
        <w:gridCol w:w="439"/>
        <w:gridCol w:w="384"/>
        <w:gridCol w:w="464"/>
        <w:gridCol w:w="422"/>
        <w:gridCol w:w="772"/>
      </w:tblGrid>
      <w:tr w:rsidR="00A1293D" w14:paraId="1305A3F8" w14:textId="77777777">
        <w:tc>
          <w:tcPr>
            <w:tcW w:w="9854" w:type="dxa"/>
            <w:gridSpan w:val="14"/>
          </w:tcPr>
          <w:p w14:paraId="06EEF304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7EDA5FD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Sheet 3      Health Centre</w:t>
            </w:r>
          </w:p>
        </w:tc>
      </w:tr>
      <w:tr w:rsidR="00A1293D" w14:paraId="1E77F275" w14:textId="77777777">
        <w:tc>
          <w:tcPr>
            <w:tcW w:w="1282" w:type="dxa"/>
          </w:tcPr>
          <w:p w14:paraId="5A701864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5, 6 &amp; 7</w:t>
            </w:r>
          </w:p>
        </w:tc>
        <w:tc>
          <w:tcPr>
            <w:tcW w:w="2315" w:type="dxa"/>
          </w:tcPr>
          <w:p w14:paraId="1964901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A  soft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landscape</w:t>
            </w:r>
          </w:p>
        </w:tc>
        <w:tc>
          <w:tcPr>
            <w:tcW w:w="3078" w:type="dxa"/>
            <w:gridSpan w:val="6"/>
          </w:tcPr>
          <w:p w14:paraId="41F995E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Rowan </w:t>
            </w:r>
          </w:p>
        </w:tc>
        <w:tc>
          <w:tcPr>
            <w:tcW w:w="1120" w:type="dxa"/>
            <w:gridSpan w:val="2"/>
          </w:tcPr>
          <w:p w14:paraId="1EF9ACC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6B66BFB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5FD58C65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5EB3C787" w14:textId="77777777">
        <w:tc>
          <w:tcPr>
            <w:tcW w:w="1282" w:type="dxa"/>
          </w:tcPr>
          <w:p w14:paraId="7A9D3E54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2315" w:type="dxa"/>
          </w:tcPr>
          <w:p w14:paraId="7D6D15D2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A  soft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landscape</w:t>
            </w:r>
          </w:p>
        </w:tc>
        <w:tc>
          <w:tcPr>
            <w:tcW w:w="3078" w:type="dxa"/>
            <w:gridSpan w:val="6"/>
          </w:tcPr>
          <w:p w14:paraId="5CEB1C7D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Ornamental Rowan</w:t>
            </w:r>
          </w:p>
        </w:tc>
        <w:tc>
          <w:tcPr>
            <w:tcW w:w="1120" w:type="dxa"/>
            <w:gridSpan w:val="2"/>
          </w:tcPr>
          <w:p w14:paraId="42B0C359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1243024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2FBC1D10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289EEBD2" w14:textId="77777777">
        <w:tc>
          <w:tcPr>
            <w:tcW w:w="9854" w:type="dxa"/>
            <w:gridSpan w:val="14"/>
          </w:tcPr>
          <w:p w14:paraId="31FA6248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D992EA2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Sheets 4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and 5     East of Black Bitch Sculpture and west of Vennel bed</w:t>
            </w:r>
          </w:p>
        </w:tc>
      </w:tr>
      <w:tr w:rsidR="00A1293D" w14:paraId="0F11A566" w14:textId="77777777">
        <w:tc>
          <w:tcPr>
            <w:tcW w:w="1282" w:type="dxa"/>
          </w:tcPr>
          <w:p w14:paraId="73C9B193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 &amp; 10</w:t>
            </w:r>
          </w:p>
        </w:tc>
        <w:tc>
          <w:tcPr>
            <w:tcW w:w="2315" w:type="dxa"/>
          </w:tcPr>
          <w:p w14:paraId="1BAE4FE3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  new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tree pits</w:t>
            </w:r>
          </w:p>
        </w:tc>
        <w:tc>
          <w:tcPr>
            <w:tcW w:w="3078" w:type="dxa"/>
            <w:gridSpan w:val="6"/>
          </w:tcPr>
          <w:p w14:paraId="093B7822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Whitebeam </w:t>
            </w:r>
          </w:p>
        </w:tc>
        <w:tc>
          <w:tcPr>
            <w:tcW w:w="1120" w:type="dxa"/>
            <w:gridSpan w:val="2"/>
          </w:tcPr>
          <w:p w14:paraId="497C5A7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42A73DD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24FCBDFF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413DC2C3" w14:textId="77777777">
        <w:tc>
          <w:tcPr>
            <w:tcW w:w="1282" w:type="dxa"/>
          </w:tcPr>
          <w:p w14:paraId="3302F1A7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 &amp; 12</w:t>
            </w:r>
          </w:p>
        </w:tc>
        <w:tc>
          <w:tcPr>
            <w:tcW w:w="2315" w:type="dxa"/>
          </w:tcPr>
          <w:p w14:paraId="12FD64F8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B  refurbished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pits</w:t>
            </w:r>
          </w:p>
        </w:tc>
        <w:tc>
          <w:tcPr>
            <w:tcW w:w="3078" w:type="dxa"/>
            <w:gridSpan w:val="6"/>
          </w:tcPr>
          <w:p w14:paraId="1E1734A5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Whitebeam </w:t>
            </w:r>
          </w:p>
        </w:tc>
        <w:tc>
          <w:tcPr>
            <w:tcW w:w="1120" w:type="dxa"/>
            <w:gridSpan w:val="2"/>
          </w:tcPr>
          <w:p w14:paraId="7B4B5A68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14D83807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45EA1BE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37E7ACF8" w14:textId="77777777">
        <w:tc>
          <w:tcPr>
            <w:tcW w:w="9854" w:type="dxa"/>
            <w:gridSpan w:val="14"/>
          </w:tcPr>
          <w:p w14:paraId="79659C1C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A22E63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Sheets 6 and 7     Partnership Building, The Cross and south side of High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Street</w:t>
            </w:r>
          </w:p>
        </w:tc>
      </w:tr>
      <w:tr w:rsidR="00A1293D" w14:paraId="6713DF92" w14:textId="77777777">
        <w:tc>
          <w:tcPr>
            <w:tcW w:w="1282" w:type="dxa"/>
          </w:tcPr>
          <w:p w14:paraId="4DE374C5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 &amp; 14</w:t>
            </w:r>
          </w:p>
        </w:tc>
        <w:tc>
          <w:tcPr>
            <w:tcW w:w="2315" w:type="dxa"/>
          </w:tcPr>
          <w:p w14:paraId="2A0378C4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  new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tree pits</w:t>
            </w:r>
          </w:p>
        </w:tc>
        <w:tc>
          <w:tcPr>
            <w:tcW w:w="3078" w:type="dxa"/>
            <w:gridSpan w:val="6"/>
          </w:tcPr>
          <w:p w14:paraId="623CD0D1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Fastigiate Lime</w:t>
            </w:r>
          </w:p>
        </w:tc>
        <w:tc>
          <w:tcPr>
            <w:tcW w:w="1120" w:type="dxa"/>
            <w:gridSpan w:val="2"/>
          </w:tcPr>
          <w:p w14:paraId="5223C50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414B8FD7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0AD9F83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4808FE0C" w14:textId="77777777">
        <w:tc>
          <w:tcPr>
            <w:tcW w:w="1282" w:type="dxa"/>
          </w:tcPr>
          <w:p w14:paraId="0074C779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2315" w:type="dxa"/>
          </w:tcPr>
          <w:p w14:paraId="1B1521D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B  refurbished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pit</w:t>
            </w:r>
          </w:p>
        </w:tc>
        <w:tc>
          <w:tcPr>
            <w:tcW w:w="3078" w:type="dxa"/>
            <w:gridSpan w:val="6"/>
          </w:tcPr>
          <w:p w14:paraId="14C0B18B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Fastigiate Hornbeam</w:t>
            </w:r>
          </w:p>
        </w:tc>
        <w:tc>
          <w:tcPr>
            <w:tcW w:w="1120" w:type="dxa"/>
            <w:gridSpan w:val="2"/>
          </w:tcPr>
          <w:p w14:paraId="3F67DE73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0ECDC5C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0728EC9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4B4DADE2" w14:textId="77777777">
        <w:tc>
          <w:tcPr>
            <w:tcW w:w="1282" w:type="dxa"/>
          </w:tcPr>
          <w:p w14:paraId="1C06FE1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16 - 21</w:t>
            </w:r>
          </w:p>
        </w:tc>
        <w:tc>
          <w:tcPr>
            <w:tcW w:w="2315" w:type="dxa"/>
          </w:tcPr>
          <w:p w14:paraId="534F334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  new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tree pits</w:t>
            </w:r>
          </w:p>
        </w:tc>
        <w:tc>
          <w:tcPr>
            <w:tcW w:w="3078" w:type="dxa"/>
            <w:gridSpan w:val="6"/>
          </w:tcPr>
          <w:p w14:paraId="206F83C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Fastigiate Hornbeam</w:t>
            </w:r>
          </w:p>
        </w:tc>
        <w:tc>
          <w:tcPr>
            <w:tcW w:w="1120" w:type="dxa"/>
            <w:gridSpan w:val="2"/>
          </w:tcPr>
          <w:p w14:paraId="711F910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630CBA8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7A5C8B01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053159E0" w14:textId="77777777">
        <w:tc>
          <w:tcPr>
            <w:tcW w:w="9854" w:type="dxa"/>
            <w:gridSpan w:val="14"/>
          </w:tcPr>
          <w:p w14:paraId="7E148F24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5C44253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Sheet 8      Star &amp; Garter Hotel and Regent Centre</w:t>
            </w:r>
          </w:p>
        </w:tc>
      </w:tr>
      <w:tr w:rsidR="00A1293D" w14:paraId="40EC20F1" w14:textId="77777777">
        <w:tc>
          <w:tcPr>
            <w:tcW w:w="1282" w:type="dxa"/>
          </w:tcPr>
          <w:p w14:paraId="51519342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22 &amp;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23</w:t>
            </w:r>
          </w:p>
        </w:tc>
        <w:tc>
          <w:tcPr>
            <w:tcW w:w="2315" w:type="dxa"/>
          </w:tcPr>
          <w:p w14:paraId="418B1D40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C  new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tree pits</w:t>
            </w:r>
          </w:p>
        </w:tc>
        <w:tc>
          <w:tcPr>
            <w:tcW w:w="3078" w:type="dxa"/>
            <w:gridSpan w:val="6"/>
          </w:tcPr>
          <w:p w14:paraId="10EDE4A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Fastigiate Hornbeam</w:t>
            </w:r>
          </w:p>
        </w:tc>
        <w:tc>
          <w:tcPr>
            <w:tcW w:w="1120" w:type="dxa"/>
            <w:gridSpan w:val="2"/>
          </w:tcPr>
          <w:p w14:paraId="1169FB05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29CF9734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1BE87C10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10DC8558" w14:textId="77777777">
        <w:tc>
          <w:tcPr>
            <w:tcW w:w="1282" w:type="dxa"/>
          </w:tcPr>
          <w:p w14:paraId="3DB8A10E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24 &amp; 25 </w:t>
            </w:r>
          </w:p>
        </w:tc>
        <w:tc>
          <w:tcPr>
            <w:tcW w:w="2315" w:type="dxa"/>
          </w:tcPr>
          <w:p w14:paraId="6F077850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A  soft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landscape</w:t>
            </w:r>
          </w:p>
        </w:tc>
        <w:tc>
          <w:tcPr>
            <w:tcW w:w="3078" w:type="dxa"/>
            <w:gridSpan w:val="6"/>
          </w:tcPr>
          <w:p w14:paraId="0C9F9A4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Rowan</w:t>
            </w:r>
          </w:p>
        </w:tc>
        <w:tc>
          <w:tcPr>
            <w:tcW w:w="1120" w:type="dxa"/>
            <w:gridSpan w:val="2"/>
          </w:tcPr>
          <w:p w14:paraId="61EEBAD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1E8369AF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327A174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3C389B30" w14:textId="77777777">
        <w:tc>
          <w:tcPr>
            <w:tcW w:w="1282" w:type="dxa"/>
          </w:tcPr>
          <w:p w14:paraId="76F4466D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</w:p>
        </w:tc>
        <w:tc>
          <w:tcPr>
            <w:tcW w:w="2315" w:type="dxa"/>
          </w:tcPr>
          <w:p w14:paraId="143EAC0D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B  refurbished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pit</w:t>
            </w:r>
          </w:p>
        </w:tc>
        <w:tc>
          <w:tcPr>
            <w:tcW w:w="3078" w:type="dxa"/>
            <w:gridSpan w:val="6"/>
          </w:tcPr>
          <w:p w14:paraId="435B2A4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Species to be confirmed</w:t>
            </w:r>
          </w:p>
        </w:tc>
        <w:tc>
          <w:tcPr>
            <w:tcW w:w="1120" w:type="dxa"/>
            <w:gridSpan w:val="2"/>
          </w:tcPr>
          <w:p w14:paraId="1B72423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0963BA1D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51E7947F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024315E2" w14:textId="77777777">
        <w:tc>
          <w:tcPr>
            <w:tcW w:w="1282" w:type="dxa"/>
          </w:tcPr>
          <w:p w14:paraId="62A64C1D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</w:t>
            </w:r>
          </w:p>
        </w:tc>
        <w:tc>
          <w:tcPr>
            <w:tcW w:w="2315" w:type="dxa"/>
          </w:tcPr>
          <w:p w14:paraId="20C2DFE9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A  soft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landscape</w:t>
            </w:r>
          </w:p>
        </w:tc>
        <w:tc>
          <w:tcPr>
            <w:tcW w:w="3078" w:type="dxa"/>
            <w:gridSpan w:val="6"/>
          </w:tcPr>
          <w:p w14:paraId="6F14AC48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Rowan</w:t>
            </w:r>
          </w:p>
        </w:tc>
        <w:tc>
          <w:tcPr>
            <w:tcW w:w="1120" w:type="dxa"/>
            <w:gridSpan w:val="2"/>
          </w:tcPr>
          <w:p w14:paraId="072240AB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65" w:type="dxa"/>
            <w:gridSpan w:val="2"/>
          </w:tcPr>
          <w:p w14:paraId="481792FF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1194" w:type="dxa"/>
            <w:gridSpan w:val="2"/>
          </w:tcPr>
          <w:p w14:paraId="4B6F274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Indifferent</w:t>
            </w:r>
          </w:p>
        </w:tc>
      </w:tr>
      <w:tr w:rsidR="00A1293D" w14:paraId="535FF566" w14:textId="77777777">
        <w:tc>
          <w:tcPr>
            <w:tcW w:w="9854" w:type="dxa"/>
            <w:gridSpan w:val="14"/>
          </w:tcPr>
          <w:p w14:paraId="62AB23F7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A8FA2A8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PART 3     Your Views,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positive and negative are appreciated and will be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taken into account</w:t>
            </w:r>
            <w:proofErr w:type="gramEnd"/>
          </w:p>
        </w:tc>
      </w:tr>
      <w:tr w:rsidR="00A1293D" w14:paraId="4080289C" w14:textId="77777777">
        <w:tc>
          <w:tcPr>
            <w:tcW w:w="9854" w:type="dxa"/>
            <w:gridSpan w:val="14"/>
          </w:tcPr>
          <w:p w14:paraId="23563940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Please use another sheet if necessary</w:t>
            </w:r>
          </w:p>
          <w:p w14:paraId="3DDF1501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3235AF84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09B20DC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A4883D1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AF5D857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47985A1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05084D6E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2A8F2391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0544AC4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4CC519EB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1293D" w14:paraId="26943125" w14:textId="77777777">
        <w:tc>
          <w:tcPr>
            <w:tcW w:w="9854" w:type="dxa"/>
            <w:gridSpan w:val="14"/>
          </w:tcPr>
          <w:p w14:paraId="0FA2B327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6FBFA7C5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 4     About you</w:t>
            </w:r>
          </w:p>
        </w:tc>
      </w:tr>
      <w:tr w:rsidR="00A1293D" w14:paraId="74A0A7E9" w14:textId="77777777">
        <w:tc>
          <w:tcPr>
            <w:tcW w:w="4372" w:type="dxa"/>
            <w:gridSpan w:val="3"/>
          </w:tcPr>
          <w:p w14:paraId="1E2E2698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Please circle your age group</w:t>
            </w:r>
          </w:p>
          <w:p w14:paraId="6B8B5A00" w14:textId="77777777" w:rsidR="00A1293D" w:rsidRDefault="00A129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15" w:type="dxa"/>
            <w:gridSpan w:val="2"/>
          </w:tcPr>
          <w:p w14:paraId="5C08A87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Under 17</w:t>
            </w:r>
          </w:p>
        </w:tc>
        <w:tc>
          <w:tcPr>
            <w:tcW w:w="885" w:type="dxa"/>
          </w:tcPr>
          <w:p w14:paraId="53339773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17-20</w:t>
            </w:r>
          </w:p>
        </w:tc>
        <w:tc>
          <w:tcPr>
            <w:tcW w:w="870" w:type="dxa"/>
            <w:gridSpan w:val="3"/>
          </w:tcPr>
          <w:p w14:paraId="7D45F5C8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21-35</w:t>
            </w:r>
          </w:p>
        </w:tc>
        <w:tc>
          <w:tcPr>
            <w:tcW w:w="840" w:type="dxa"/>
            <w:gridSpan w:val="2"/>
          </w:tcPr>
          <w:p w14:paraId="7FF30625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36-55</w:t>
            </w:r>
          </w:p>
        </w:tc>
        <w:tc>
          <w:tcPr>
            <w:tcW w:w="900" w:type="dxa"/>
            <w:gridSpan w:val="2"/>
          </w:tcPr>
          <w:p w14:paraId="293FA976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56-65</w:t>
            </w:r>
          </w:p>
        </w:tc>
        <w:tc>
          <w:tcPr>
            <w:tcW w:w="772" w:type="dxa"/>
          </w:tcPr>
          <w:p w14:paraId="0A54DCA0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66+</w:t>
            </w:r>
          </w:p>
        </w:tc>
      </w:tr>
      <w:tr w:rsidR="00A1293D" w14:paraId="6C6D5D27" w14:textId="77777777">
        <w:tc>
          <w:tcPr>
            <w:tcW w:w="4372" w:type="dxa"/>
            <w:gridSpan w:val="3"/>
          </w:tcPr>
          <w:p w14:paraId="525681E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Do you live near to any of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the sites</w:t>
            </w:r>
            <w:proofErr w:type="gramEnd"/>
          </w:p>
          <w:p w14:paraId="5BC2D9FA" w14:textId="77777777" w:rsidR="00A1293D" w:rsidRDefault="00A129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5D314235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NO</w:t>
            </w:r>
          </w:p>
        </w:tc>
        <w:tc>
          <w:tcPr>
            <w:tcW w:w="1204" w:type="dxa"/>
            <w:gridSpan w:val="3"/>
          </w:tcPr>
          <w:p w14:paraId="45C5C4CB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3285" w:type="dxa"/>
            <w:gridSpan w:val="7"/>
          </w:tcPr>
          <w:p w14:paraId="4F1B7BE8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Which site?</w:t>
            </w:r>
          </w:p>
        </w:tc>
      </w:tr>
      <w:tr w:rsidR="00A1293D" w14:paraId="1629351C" w14:textId="77777777">
        <w:tc>
          <w:tcPr>
            <w:tcW w:w="4372" w:type="dxa"/>
            <w:gridSpan w:val="3"/>
          </w:tcPr>
          <w:p w14:paraId="3A9B9442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Do you live elsewhere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in Linlithgow</w:t>
            </w:r>
            <w:proofErr w:type="gramEnd"/>
          </w:p>
          <w:p w14:paraId="7D9381D0" w14:textId="77777777" w:rsidR="00A1293D" w:rsidRDefault="00A1293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1EE8009A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04" w:type="dxa"/>
            <w:gridSpan w:val="3"/>
          </w:tcPr>
          <w:p w14:paraId="456BC71F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</w:t>
            </w:r>
          </w:p>
        </w:tc>
        <w:tc>
          <w:tcPr>
            <w:tcW w:w="3285" w:type="dxa"/>
            <w:gridSpan w:val="7"/>
          </w:tcPr>
          <w:p w14:paraId="52C2CC6C" w14:textId="77777777" w:rsidR="00A1293D" w:rsidRDefault="003039B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Where?</w:t>
            </w:r>
          </w:p>
        </w:tc>
      </w:tr>
      <w:tr w:rsidR="00A1293D" w14:paraId="442A412D" w14:textId="77777777">
        <w:tc>
          <w:tcPr>
            <w:tcW w:w="9854" w:type="dxa"/>
            <w:gridSpan w:val="14"/>
          </w:tcPr>
          <w:p w14:paraId="45E73FE6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38B3465" w14:textId="77777777" w:rsidR="00A1293D" w:rsidRDefault="003039B5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If interested in joining Linlithgow Burgh Trust or volunteering with Burgh Beautiful please go to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lby.scot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/burgh-beautiful</w:t>
            </w:r>
          </w:p>
          <w:p w14:paraId="1E65D85E" w14:textId="77777777" w:rsidR="00A1293D" w:rsidRDefault="00A1293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4132993" w14:textId="77777777" w:rsidR="00A1293D" w:rsidRDefault="00A1293D">
      <w:pPr>
        <w:rPr>
          <w:rFonts w:ascii="Arial" w:hAnsi="Arial" w:cs="Arial"/>
          <w:sz w:val="24"/>
          <w:szCs w:val="24"/>
          <w:lang w:val="en-GB"/>
        </w:rPr>
      </w:pPr>
    </w:p>
    <w:p w14:paraId="0E2EB829" w14:textId="77777777" w:rsidR="00A1293D" w:rsidRDefault="003039B5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FINALLY</w:t>
      </w:r>
    </w:p>
    <w:p w14:paraId="315BA282" w14:textId="77777777" w:rsidR="00A1293D" w:rsidRDefault="003039B5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Completed Questionnaires can be submitted online as per the guidelines stated on the website or sent to Averil Stewart, Group Leader, Linlithgow Street Trees, 29 Highfield Crescent, Linlithgow EH49 7BG 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by 14 February 2021.</w:t>
      </w:r>
    </w:p>
    <w:p w14:paraId="2376361C" w14:textId="77777777" w:rsidR="00A1293D" w:rsidRDefault="00A1293D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0906A4B2" w14:textId="77777777" w:rsidR="00A1293D" w:rsidRDefault="003039B5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THANK YOU FOR YOUR HELP IN COMPL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ETING THE QUESTIONNAIRE </w:t>
      </w:r>
    </w:p>
    <w:p w14:paraId="5EE8EFF1" w14:textId="77777777" w:rsidR="00A1293D" w:rsidRDefault="00A1293D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949E1FE" w14:textId="77777777" w:rsidR="00A1293D" w:rsidRDefault="003039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Averil Stewart</w:t>
      </w:r>
    </w:p>
    <w:p w14:paraId="126FA744" w14:textId="77777777" w:rsidR="00A1293D" w:rsidRDefault="003039B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bidi="ar"/>
        </w:rPr>
        <w:t>Group Leader, Linlithgow Street Trees and Vennel Improvements Committee, Linlithgow Burgh Trust</w:t>
      </w:r>
    </w:p>
    <w:sectPr w:rsidR="00A1293D">
      <w:pgSz w:w="11906" w:h="16838"/>
      <w:pgMar w:top="574" w:right="1134" w:bottom="38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FB1E58"/>
    <w:rsid w:val="00023CE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039B5"/>
    <w:rsid w:val="0033518C"/>
    <w:rsid w:val="003437C2"/>
    <w:rsid w:val="00377186"/>
    <w:rsid w:val="003A1C03"/>
    <w:rsid w:val="00414627"/>
    <w:rsid w:val="00425526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86C3D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1293D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3E1C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2928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0CE"/>
    <w:rsid w:val="00F5180D"/>
    <w:rsid w:val="00F51B21"/>
    <w:rsid w:val="00F51D87"/>
    <w:rsid w:val="00F8455C"/>
    <w:rsid w:val="02777DB0"/>
    <w:rsid w:val="03CC693C"/>
    <w:rsid w:val="03FB1E58"/>
    <w:rsid w:val="04F858AE"/>
    <w:rsid w:val="0D39592E"/>
    <w:rsid w:val="0FC87D75"/>
    <w:rsid w:val="132E3C02"/>
    <w:rsid w:val="13D679B0"/>
    <w:rsid w:val="13F85718"/>
    <w:rsid w:val="1E245094"/>
    <w:rsid w:val="234C1FB7"/>
    <w:rsid w:val="29FF6979"/>
    <w:rsid w:val="3D687595"/>
    <w:rsid w:val="48ED5AEA"/>
    <w:rsid w:val="76B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EFF6C"/>
  <w15:docId w15:val="{3988B8C5-B067-4F95-9A50-7743390F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3969</Characters>
  <Application>Microsoft Office Word</Application>
  <DocSecurity>4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John Aitken</cp:lastModifiedBy>
  <cp:revision>2</cp:revision>
  <dcterms:created xsi:type="dcterms:W3CDTF">2021-01-11T10:58:00Z</dcterms:created>
  <dcterms:modified xsi:type="dcterms:W3CDTF">2021-01-11T10:58:00Z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2057-11.2.0.9906</vt:lpwstr>
  </property>
</Properties>
</file>